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117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11759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47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06/06/2024</w:t>
            </w:r>
          </w:p>
        </w:tc>
        <w:tc>
          <w:tcPr>
            <w:tcW w:w="246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36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33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47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06/06/2024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17,094</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1.44</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663,863</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06/07/2024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16,780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1.47</w:t>
            </w:r>
            <w:r>
              <w:rPr>
                <w:rFonts w:ascii="Times New Roman" w:cs="Times New Roman" w:eastAsia="Times New Roman" w:hAnsi="Times New Roman"/>
                <w:sz w:val="22"/>
                <w:szCs w:val="22"/>
                <w:color w:val="008000"/>
                <w:vertAlign w:val="superscript"/>
              </w:rPr>
              <w:t>(4)</w:t>
            </w: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647,083</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06/10/2024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17,110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1.44</w:t>
            </w:r>
            <w:r>
              <w:rPr>
                <w:rFonts w:ascii="Times New Roman" w:cs="Times New Roman" w:eastAsia="Times New Roman" w:hAnsi="Times New Roman"/>
                <w:sz w:val="22"/>
                <w:szCs w:val="22"/>
                <w:color w:val="008000"/>
                <w:vertAlign w:val="superscript"/>
              </w:rPr>
              <w:t>(5)</w:t>
            </w: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629,973</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133,668</w:t>
            </w:r>
          </w:p>
        </w:tc>
        <w:tc>
          <w:tcPr>
            <w:tcW w:w="920" w:type="dxa"/>
            <w:vAlign w:val="bottom"/>
            <w:tcBorders>
              <w:top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December 15, 2023.</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$1.40 to $1.46,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pacing w:after="0" w:line="7"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$1.43 to $1.51,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$1.41 to $1.47,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1080"/>
          </w:cols>
          <w:pgMar w:left="460" w:top="219" w:right="359" w:bottom="473"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473"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4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2024-06-10T16:38:36Z</dcterms:created>
  <dcterms:modified xsi:type="dcterms:W3CDTF">2024-06-10T16:38:36Z</dcterms:modified>
</cp:coreProperties>
</file>