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12/07/2023</w:t>
            </w: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12/07/2023</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58,221</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2,565,800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12/08/2023</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84,000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2.44</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2,481,800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109,743</w:t>
            </w:r>
          </w:p>
        </w:tc>
        <w:tc>
          <w:tcPr>
            <w:tcW w:w="920" w:type="dxa"/>
            <w:vAlign w:val="bottom"/>
            <w:tcBorders>
              <w:top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$2.46 to $2.52,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this footnote to this Form 4.</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$2.41 to $2.47,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this footnote to this Form 4.</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2023-12-08T18:50:37Z</dcterms:created>
  <dcterms:modified xsi:type="dcterms:W3CDTF">2023-12-08T18:50:37Z</dcterms:modified>
</cp:coreProperties>
</file>