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McLaughlin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1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01/30/2024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01/30/2024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41,456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8,346,754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1,783,610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Steven J. McLaughlin Revocable Trust</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EXP 2020 SPV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1521 ALTON RD. #345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635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$1.74 to $1.80,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Steven J. McLaughlin Revocable Trust (the "Trust"), of which Steven J. McLaughlin is the sole trustee.</w:t>
      </w:r>
    </w:p>
    <w:p>
      <w:pPr>
        <w:spacing w:after="0" w:line="5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02/01/2024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2024-02-01T15:50:11Z</dcterms:created>
  <dcterms:modified xsi:type="dcterms:W3CDTF">2024-02-01T15:50:11Z</dcterms:modified>
</cp:coreProperties>
</file>