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Vidal Daniel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4.39</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89,232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March 15, 2023.</w:t>
      </w:r>
    </w:p>
    <w:p>
      <w:pPr>
        <w:spacing w:after="0" w:line="50"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$4.34 to $4.44,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2023-09-06T18:22:35Z</dcterms:created>
  <dcterms:modified xsi:type="dcterms:W3CDTF">2023-09-06T18:22:35Z</dcterms:modified>
</cp:coreProperties>
</file>