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0001891077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283"/>
              <w:jc w:val="left"/>
              <w:rPr/>
            </w:pPr>
            <w:r>
              <w:rPr/>
              <w:t>Name of Issuer</w:t>
            </w:r>
          </w:p>
        </w:tc>
        <w:tc>
          <w:tcPr>
            <w:tcW w:w="4452" w:type="dxa"/>
            <w:tcBorders/>
            <w:vAlign w:val="center"/>
          </w:tcPr>
          <w:p>
            <w:pPr>
              <w:pStyle w:val="TableContents"/>
              <w:bidi w:val="0"/>
              <w:spacing w:before="0" w:after="0"/>
              <w:jc w:val="left"/>
              <w:rPr/>
            </w:pPr>
            <w:r>
              <w:rPr/>
              <w:t>EXPENSIFY, INC.</w:t>
            </w:r>
          </w:p>
        </w:tc>
      </w:tr>
      <w:tr>
        <w:trPr/>
        <w:tc>
          <w:tcPr>
            <w:tcW w:w="5753" w:type="dxa"/>
            <w:tcBorders/>
            <w:vAlign w:val="center"/>
          </w:tcPr>
          <w:p>
            <w:pPr>
              <w:pStyle w:val="TableContents"/>
              <w:bidi w:val="0"/>
              <w:spacing w:before="0" w:after="283"/>
              <w:jc w:val="left"/>
              <w:rPr/>
            </w:pPr>
            <w:r>
              <w:rPr/>
              <w:t>SEC File Number</w:t>
            </w:r>
          </w:p>
        </w:tc>
        <w:tc>
          <w:tcPr>
            <w:tcW w:w="4452" w:type="dxa"/>
            <w:tcBorders/>
            <w:vAlign w:val="center"/>
          </w:tcPr>
          <w:p>
            <w:pPr>
              <w:pStyle w:val="TableContents"/>
              <w:bidi w:val="0"/>
              <w:spacing w:before="0" w:after="0"/>
              <w:jc w:val="left"/>
              <w:rPr/>
            </w:pPr>
            <w:r>
              <w:rPr/>
              <w:t>001-41043</w:t>
            </w:r>
          </w:p>
        </w:tc>
      </w:tr>
      <w:tr>
        <w:trPr/>
        <w:tc>
          <w:tcPr>
            <w:tcW w:w="5753" w:type="dxa"/>
            <w:tcBorders/>
            <w:vAlign w:val="center"/>
          </w:tcPr>
          <w:p>
            <w:pPr>
              <w:pStyle w:val="TableContents"/>
              <w:bidi w:val="0"/>
              <w:spacing w:before="0" w:after="283"/>
              <w:jc w:val="left"/>
              <w:rPr/>
            </w:pPr>
            <w:r>
              <w:rPr/>
              <w:t>Address of Issuer</w:t>
            </w:r>
          </w:p>
        </w:tc>
        <w:tc>
          <w:tcPr>
            <w:tcW w:w="4452" w:type="dxa"/>
            <w:tcBorders/>
            <w:vAlign w:val="center"/>
          </w:tcPr>
          <w:p>
            <w:pPr>
              <w:pStyle w:val="TableContents"/>
              <w:bidi w:val="0"/>
              <w:spacing w:before="0" w:after="0"/>
              <w:jc w:val="left"/>
              <w:rPr/>
            </w:pPr>
            <w:r>
              <w:rPr/>
              <w:t>401 SW 5th Ave</w:t>
              <w:br/>
              <w:t>Portland</w:t>
              <w:br/>
              <w:t xml:space="preserve">OREGON </w:t>
              <w:br/>
              <w:t>97204</w:t>
            </w:r>
          </w:p>
        </w:tc>
      </w:tr>
      <w:tr>
        <w:trPr/>
        <w:tc>
          <w:tcPr>
            <w:tcW w:w="5753" w:type="dxa"/>
            <w:tcBorders/>
            <w:vAlign w:val="center"/>
          </w:tcPr>
          <w:p>
            <w:pPr>
              <w:pStyle w:val="TableContents"/>
              <w:bidi w:val="0"/>
              <w:spacing w:before="0" w:after="283"/>
              <w:jc w:val="left"/>
              <w:rPr/>
            </w:pPr>
            <w:r>
              <w:rPr/>
              <w:t>Phone</w:t>
            </w:r>
          </w:p>
        </w:tc>
        <w:tc>
          <w:tcPr>
            <w:tcW w:w="4452" w:type="dxa"/>
            <w:tcBorders/>
            <w:vAlign w:val="center"/>
          </w:tcPr>
          <w:p>
            <w:pPr>
              <w:pStyle w:val="TableContents"/>
              <w:bidi w:val="0"/>
              <w:spacing w:before="0" w:after="0"/>
              <w:jc w:val="left"/>
              <w:rPr/>
            </w:pPr>
            <w:r>
              <w:rPr/>
              <w:t>(971) 365-3939</w:t>
            </w:r>
          </w:p>
        </w:tc>
      </w:tr>
      <w:tr>
        <w:trPr/>
        <w:tc>
          <w:tcPr>
            <w:tcW w:w="5753" w:type="dxa"/>
            <w:tcBorders/>
            <w:vAlign w:val="center"/>
          </w:tcPr>
          <w:p>
            <w:pPr>
              <w:pStyle w:val="TableContents"/>
              <w:bidi w:val="0"/>
              <w:spacing w:before="0" w:after="283"/>
              <w:jc w:val="left"/>
              <w:rPr/>
            </w:pPr>
            <w:r>
              <w:rPr/>
              <w:t>Name of Person for Whose Account the Securities are To Be Sold</w:t>
            </w:r>
          </w:p>
        </w:tc>
        <w:tc>
          <w:tcPr>
            <w:tcW w:w="4452" w:type="dxa"/>
            <w:tcBorders/>
            <w:vAlign w:val="center"/>
          </w:tcPr>
          <w:p>
            <w:pPr>
              <w:pStyle w:val="TableContents"/>
              <w:bidi w:val="0"/>
              <w:spacing w:before="0" w:after="0"/>
              <w:jc w:val="left"/>
              <w:rPr/>
            </w:pPr>
            <w:r>
              <w:rPr/>
              <w:t>ANURADHA MURALIDHARAN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3" w:type="dxa"/>
            <w:tcBorders/>
            <w:vAlign w:val="center"/>
          </w:tcPr>
          <w:p>
            <w:pPr>
              <w:pStyle w:val="TableContents"/>
              <w:bidi w:val="0"/>
              <w:spacing w:before="0" w:after="283"/>
              <w:jc w:val="left"/>
              <w:rPr/>
            </w:pPr>
            <w:r>
              <w:rPr/>
              <w:t>Relationship to Issuer</w:t>
            </w:r>
          </w:p>
        </w:tc>
        <w:tc>
          <w:tcPr>
            <w:tcW w:w="44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20000</w:t>
            </w:r>
          </w:p>
        </w:tc>
        <w:tc>
          <w:tcPr>
            <w:tcW w:w="1381" w:type="dxa"/>
            <w:tcBorders/>
            <w:vAlign w:val="center"/>
          </w:tcPr>
          <w:p>
            <w:pPr>
              <w:pStyle w:val="TableContents"/>
              <w:bidi w:val="0"/>
              <w:spacing w:before="0" w:after="283"/>
              <w:jc w:val="left"/>
              <w:rPr/>
            </w:pPr>
            <w:r>
              <w:rPr/>
              <w:t>42986.00</w:t>
            </w:r>
          </w:p>
        </w:tc>
        <w:tc>
          <w:tcPr>
            <w:tcW w:w="1556" w:type="dxa"/>
            <w:tcBorders/>
            <w:vAlign w:val="center"/>
          </w:tcPr>
          <w:p>
            <w:pPr>
              <w:pStyle w:val="TableContents"/>
              <w:bidi w:val="0"/>
              <w:spacing w:before="0" w:after="283"/>
              <w:jc w:val="left"/>
              <w:rPr/>
            </w:pPr>
            <w:r>
              <w:rPr/>
              <w:t>70580351</w:t>
            </w:r>
          </w:p>
        </w:tc>
        <w:tc>
          <w:tcPr>
            <w:tcW w:w="1569" w:type="dxa"/>
            <w:tcBorders/>
            <w:vAlign w:val="center"/>
          </w:tcPr>
          <w:p>
            <w:pPr>
              <w:pStyle w:val="TableContents"/>
              <w:bidi w:val="0"/>
              <w:spacing w:before="0" w:after="283"/>
              <w:jc w:val="left"/>
              <w:rPr/>
            </w:pPr>
            <w:r>
              <w:rPr/>
              <w:t>03/13/2024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03/07/2024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20000</w:t>
            </w:r>
          </w:p>
        </w:tc>
        <w:tc>
          <w:tcPr>
            <w:tcW w:w="1069" w:type="dxa"/>
            <w:tcBorders/>
            <w:vAlign w:val="center"/>
          </w:tcPr>
          <w:p>
            <w:pPr>
              <w:pStyle w:val="TableContents"/>
              <w:bidi w:val="0"/>
              <w:spacing w:before="0" w:after="283"/>
              <w:jc w:val="left"/>
              <w:rPr/>
            </w:pPr>
            <w:r>
              <w:rPr/>
              <w:t>03/07/2024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502"/>
        <w:gridCol w:w="2701"/>
        <w:gridCol w:w="898"/>
        <w:gridCol w:w="1499"/>
        <w:gridCol w:w="1605"/>
      </w:tblGrid>
      <w:tr>
        <w:trPr/>
        <w:tc>
          <w:tcPr>
            <w:tcW w:w="3502" w:type="dxa"/>
            <w:tcBorders/>
            <w:vAlign w:val="center"/>
          </w:tcPr>
          <w:p>
            <w:pPr>
              <w:pStyle w:val="TableHeading"/>
              <w:suppressLineNumbers/>
              <w:bidi w:val="0"/>
              <w:spacing w:before="0" w:after="283"/>
              <w:jc w:val="center"/>
              <w:rPr/>
            </w:pPr>
            <w:r>
              <w:rPr/>
              <w:t>Name and Address of Seller</w:t>
            </w:r>
          </w:p>
        </w:tc>
        <w:tc>
          <w:tcPr>
            <w:tcW w:w="2701" w:type="dxa"/>
            <w:tcBorders/>
            <w:vAlign w:val="center"/>
          </w:tcPr>
          <w:p>
            <w:pPr>
              <w:pStyle w:val="TableHeading"/>
              <w:suppressLineNumbers/>
              <w:bidi w:val="0"/>
              <w:spacing w:before="0" w:after="283"/>
              <w:jc w:val="center"/>
              <w:rPr/>
            </w:pPr>
            <w:r>
              <w:rPr/>
              <w:t>Title of Securities Sold</w:t>
            </w:r>
          </w:p>
        </w:tc>
        <w:tc>
          <w:tcPr>
            <w:tcW w:w="898" w:type="dxa"/>
            <w:tcBorders/>
            <w:vAlign w:val="center"/>
          </w:tcPr>
          <w:p>
            <w:pPr>
              <w:pStyle w:val="TableHeading"/>
              <w:suppressLineNumbers/>
              <w:bidi w:val="0"/>
              <w:spacing w:before="0" w:after="283"/>
              <w:jc w:val="center"/>
              <w:rPr/>
            </w:pPr>
            <w:r>
              <w:rPr/>
              <w:t>Date of Sale</w:t>
            </w:r>
          </w:p>
        </w:tc>
        <w:tc>
          <w:tcPr>
            <w:tcW w:w="1499" w:type="dxa"/>
            <w:tcBorders/>
            <w:vAlign w:val="center"/>
          </w:tcPr>
          <w:p>
            <w:pPr>
              <w:pStyle w:val="TableHeading"/>
              <w:suppressLineNumbers/>
              <w:bidi w:val="0"/>
              <w:spacing w:before="0" w:after="283"/>
              <w:jc w:val="center"/>
              <w:rPr/>
            </w:pPr>
            <w:r>
              <w:rPr/>
              <w:t>Amount of Securities Sold</w:t>
            </w:r>
          </w:p>
        </w:tc>
        <w:tc>
          <w:tcPr>
            <w:tcW w:w="1605" w:type="dxa"/>
            <w:tcBorders/>
            <w:vAlign w:val="center"/>
          </w:tcPr>
          <w:p>
            <w:pPr>
              <w:pStyle w:val="TableHeading"/>
              <w:suppressLineNumbers/>
              <w:bidi w:val="0"/>
              <w:spacing w:before="0" w:after="283"/>
              <w:jc w:val="center"/>
              <w:rPr/>
            </w:pPr>
            <w:r>
              <w:rPr/>
              <w:t>Gross Proceeds</w:t>
            </w:r>
          </w:p>
        </w:tc>
      </w:tr>
      <w:tr>
        <w:trPr/>
        <w:tc>
          <w:tcPr>
            <w:tcW w:w="3502" w:type="dxa"/>
            <w:tcBorders/>
            <w:vAlign w:val="center"/>
          </w:tcPr>
          <w:p>
            <w:pPr>
              <w:pStyle w:val="TableContents"/>
              <w:bidi w:val="0"/>
              <w:spacing w:before="0" w:after="283"/>
              <w:jc w:val="left"/>
              <w:rPr/>
            </w:pPr>
            <w:r>
              <w:rPr/>
              <w:t>ANURADHA MURALIDHARAN</w:t>
              <w:br/>
              <w:t>401 SW 5th Ave</w:t>
              <w:br/>
              <w:t>Portland   OR   97204</w:t>
            </w:r>
          </w:p>
        </w:tc>
        <w:tc>
          <w:tcPr>
            <w:tcW w:w="2701" w:type="dxa"/>
            <w:tcBorders/>
            <w:vAlign w:val="center"/>
          </w:tcPr>
          <w:p>
            <w:pPr>
              <w:pStyle w:val="TableContents"/>
              <w:bidi w:val="0"/>
              <w:spacing w:before="0" w:after="283"/>
              <w:jc w:val="left"/>
              <w:rPr/>
            </w:pPr>
            <w:r>
              <w:rPr/>
              <w:t>Common</w:t>
            </w:r>
          </w:p>
        </w:tc>
        <w:tc>
          <w:tcPr>
            <w:tcW w:w="898" w:type="dxa"/>
            <w:tcBorders/>
            <w:vAlign w:val="center"/>
          </w:tcPr>
          <w:p>
            <w:pPr>
              <w:pStyle w:val="TableContents"/>
              <w:bidi w:val="0"/>
              <w:spacing w:before="0" w:after="283"/>
              <w:jc w:val="left"/>
              <w:rPr/>
            </w:pPr>
            <w:r>
              <w:rPr/>
              <w:t>03/11/2024</w:t>
            </w:r>
          </w:p>
        </w:tc>
        <w:tc>
          <w:tcPr>
            <w:tcW w:w="1499" w:type="dxa"/>
            <w:tcBorders/>
            <w:vAlign w:val="center"/>
          </w:tcPr>
          <w:p>
            <w:pPr>
              <w:pStyle w:val="TableContents"/>
              <w:bidi w:val="0"/>
              <w:spacing w:before="0" w:after="283"/>
              <w:jc w:val="left"/>
              <w:rPr/>
            </w:pPr>
            <w:r>
              <w:rPr/>
              <w:t>16584</w:t>
            </w:r>
          </w:p>
        </w:tc>
        <w:tc>
          <w:tcPr>
            <w:tcW w:w="1605" w:type="dxa"/>
            <w:tcBorders/>
            <w:vAlign w:val="center"/>
          </w:tcPr>
          <w:p>
            <w:pPr>
              <w:pStyle w:val="TableContents"/>
              <w:bidi w:val="0"/>
              <w:spacing w:before="0" w:after="283"/>
              <w:jc w:val="left"/>
              <w:rPr/>
            </w:pPr>
            <w:r>
              <w:rPr/>
              <w:t>35992.26</w:t>
            </w:r>
          </w:p>
        </w:tc>
      </w:tr>
      <w:tr>
        <w:trPr/>
        <w:tc>
          <w:tcPr>
            <w:tcW w:w="3502" w:type="dxa"/>
            <w:tcBorders/>
            <w:vAlign w:val="center"/>
          </w:tcPr>
          <w:p>
            <w:pPr>
              <w:pStyle w:val="TableContents"/>
              <w:bidi w:val="0"/>
              <w:spacing w:before="0" w:after="283"/>
              <w:jc w:val="left"/>
              <w:rPr/>
            </w:pPr>
            <w:r>
              <w:rPr/>
              <w:t>ANURADHA MURALIDHARAN</w:t>
              <w:br/>
              <w:t>401 SW 5th Ave</w:t>
              <w:br/>
              <w:t>Portland   OR   97204</w:t>
            </w:r>
          </w:p>
        </w:tc>
        <w:tc>
          <w:tcPr>
            <w:tcW w:w="2701" w:type="dxa"/>
            <w:tcBorders/>
            <w:vAlign w:val="center"/>
          </w:tcPr>
          <w:p>
            <w:pPr>
              <w:pStyle w:val="TableContents"/>
              <w:bidi w:val="0"/>
              <w:spacing w:before="0" w:after="283"/>
              <w:jc w:val="left"/>
              <w:rPr/>
            </w:pPr>
            <w:r>
              <w:rPr/>
              <w:t>Common</w:t>
            </w:r>
          </w:p>
        </w:tc>
        <w:tc>
          <w:tcPr>
            <w:tcW w:w="898" w:type="dxa"/>
            <w:tcBorders/>
            <w:vAlign w:val="center"/>
          </w:tcPr>
          <w:p>
            <w:pPr>
              <w:pStyle w:val="TableContents"/>
              <w:bidi w:val="0"/>
              <w:spacing w:before="0" w:after="283"/>
              <w:jc w:val="left"/>
              <w:rPr/>
            </w:pPr>
            <w:r>
              <w:rPr/>
              <w:t>12/19/2023</w:t>
            </w:r>
          </w:p>
        </w:tc>
        <w:tc>
          <w:tcPr>
            <w:tcW w:w="1499" w:type="dxa"/>
            <w:tcBorders/>
            <w:vAlign w:val="center"/>
          </w:tcPr>
          <w:p>
            <w:pPr>
              <w:pStyle w:val="TableContents"/>
              <w:bidi w:val="0"/>
              <w:spacing w:before="0" w:after="283"/>
              <w:jc w:val="left"/>
              <w:rPr/>
            </w:pPr>
            <w:r>
              <w:rPr/>
              <w:t>2659</w:t>
            </w:r>
          </w:p>
        </w:tc>
        <w:tc>
          <w:tcPr>
            <w:tcW w:w="1605" w:type="dxa"/>
            <w:tcBorders/>
            <w:vAlign w:val="center"/>
          </w:tcPr>
          <w:p>
            <w:pPr>
              <w:pStyle w:val="TableContents"/>
              <w:bidi w:val="0"/>
              <w:spacing w:before="0" w:after="283"/>
              <w:jc w:val="left"/>
              <w:rPr/>
            </w:pPr>
            <w:r>
              <w:rPr/>
              <w:t>6153.46</w:t>
            </w:r>
          </w:p>
        </w:tc>
      </w:tr>
      <w:tr>
        <w:trPr/>
        <w:tc>
          <w:tcPr>
            <w:tcW w:w="3502" w:type="dxa"/>
            <w:tcBorders/>
            <w:vAlign w:val="center"/>
          </w:tcPr>
          <w:p>
            <w:pPr>
              <w:pStyle w:val="TableContents"/>
              <w:bidi w:val="0"/>
              <w:spacing w:before="0" w:after="283"/>
              <w:jc w:val="left"/>
              <w:rPr/>
            </w:pPr>
            <w:r>
              <w:rPr/>
              <w:t>ANURADHA MURALIDHARAN</w:t>
              <w:br/>
              <w:t>401 SW 5th Ave</w:t>
              <w:br/>
              <w:t>Portland   OR   97204</w:t>
            </w:r>
          </w:p>
        </w:tc>
        <w:tc>
          <w:tcPr>
            <w:tcW w:w="2701" w:type="dxa"/>
            <w:tcBorders/>
            <w:vAlign w:val="center"/>
          </w:tcPr>
          <w:p>
            <w:pPr>
              <w:pStyle w:val="TableContents"/>
              <w:bidi w:val="0"/>
              <w:spacing w:before="0" w:after="283"/>
              <w:jc w:val="left"/>
              <w:rPr/>
            </w:pPr>
            <w:r>
              <w:rPr/>
              <w:t>Common</w:t>
            </w:r>
          </w:p>
        </w:tc>
        <w:tc>
          <w:tcPr>
            <w:tcW w:w="898" w:type="dxa"/>
            <w:tcBorders/>
            <w:vAlign w:val="center"/>
          </w:tcPr>
          <w:p>
            <w:pPr>
              <w:pStyle w:val="TableContents"/>
              <w:bidi w:val="0"/>
              <w:spacing w:before="0" w:after="283"/>
              <w:jc w:val="left"/>
              <w:rPr/>
            </w:pPr>
            <w:r>
              <w:rPr/>
              <w:t>12/15/2023</w:t>
            </w:r>
          </w:p>
        </w:tc>
        <w:tc>
          <w:tcPr>
            <w:tcW w:w="1499" w:type="dxa"/>
            <w:tcBorders/>
            <w:vAlign w:val="center"/>
          </w:tcPr>
          <w:p>
            <w:pPr>
              <w:pStyle w:val="TableContents"/>
              <w:bidi w:val="0"/>
              <w:spacing w:before="0" w:after="283"/>
              <w:jc w:val="left"/>
              <w:rPr/>
            </w:pPr>
            <w:r>
              <w:rPr/>
              <w:t>584</w:t>
            </w:r>
          </w:p>
        </w:tc>
        <w:tc>
          <w:tcPr>
            <w:tcW w:w="1605" w:type="dxa"/>
            <w:tcBorders/>
            <w:vAlign w:val="center"/>
          </w:tcPr>
          <w:p>
            <w:pPr>
              <w:pStyle w:val="TableContents"/>
              <w:bidi w:val="0"/>
              <w:spacing w:before="0" w:after="283"/>
              <w:jc w:val="left"/>
              <w:rPr/>
            </w:pPr>
            <w:r>
              <w:rPr/>
              <w:t>1422.22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90"/>
        <w:gridCol w:w="6415"/>
      </w:tblGrid>
      <w:tr>
        <w:trPr/>
        <w:tc>
          <w:tcPr>
            <w:tcW w:w="3790" w:type="dxa"/>
            <w:tcBorders/>
            <w:vAlign w:val="center"/>
          </w:tcPr>
          <w:p>
            <w:pPr>
              <w:pStyle w:val="TableContents"/>
              <w:bidi w:val="0"/>
              <w:spacing w:before="0" w:after="283"/>
              <w:jc w:val="left"/>
              <w:rPr/>
            </w:pPr>
            <w:r>
              <w:rPr/>
              <w:t>Remarks</w:t>
            </w:r>
          </w:p>
        </w:tc>
        <w:tc>
          <w:tcPr>
            <w:tcW w:w="6415" w:type="dxa"/>
            <w:tcBorders/>
            <w:vAlign w:val="center"/>
          </w:tcPr>
          <w:p>
            <w:pPr>
              <w:pStyle w:val="TableContents"/>
              <w:bidi w:val="0"/>
              <w:spacing w:before="0" w:after="283"/>
              <w:jc w:val="left"/>
              <w:rPr>
                <w:sz w:val="4"/>
                <w:szCs w:val="4"/>
              </w:rPr>
            </w:pPr>
            <w:r>
              <w:rPr>
                <w:sz w:val="4"/>
                <w:szCs w:val="4"/>
              </w:rPr>
            </w:r>
          </w:p>
        </w:tc>
      </w:tr>
      <w:tr>
        <w:trPr/>
        <w:tc>
          <w:tcPr>
            <w:tcW w:w="3790" w:type="dxa"/>
            <w:tcBorders/>
            <w:vAlign w:val="center"/>
          </w:tcPr>
          <w:p>
            <w:pPr>
              <w:pStyle w:val="TableContents"/>
              <w:bidi w:val="0"/>
              <w:spacing w:before="0" w:after="283"/>
              <w:jc w:val="left"/>
              <w:rPr/>
            </w:pPr>
            <w:r>
              <w:rPr/>
              <w:t>Date of Notice</w:t>
            </w:r>
          </w:p>
        </w:tc>
        <w:tc>
          <w:tcPr>
            <w:tcW w:w="6415" w:type="dxa"/>
            <w:tcBorders/>
            <w:vAlign w:val="center"/>
          </w:tcPr>
          <w:p>
            <w:pPr>
              <w:pStyle w:val="TableContents"/>
              <w:bidi w:val="0"/>
              <w:spacing w:before="0" w:after="0"/>
              <w:jc w:val="left"/>
              <w:rPr/>
            </w:pPr>
            <w:r>
              <w:rPr/>
              <w:t>03/13/2024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90" w:type="dxa"/>
            <w:tcBorders/>
            <w:vAlign w:val="center"/>
          </w:tcPr>
          <w:p>
            <w:pPr>
              <w:pStyle w:val="TableContents"/>
              <w:bidi w:val="0"/>
              <w:spacing w:before="0" w:after="283"/>
              <w:jc w:val="left"/>
              <w:rPr/>
            </w:pPr>
            <w:r>
              <w:rPr/>
              <w:t>Signature</w:t>
            </w:r>
          </w:p>
        </w:tc>
        <w:tc>
          <w:tcPr>
            <w:tcW w:w="6415" w:type="dxa"/>
            <w:tcBorders/>
            <w:vAlign w:val="center"/>
          </w:tcPr>
          <w:p>
            <w:pPr>
              <w:pStyle w:val="TableContents"/>
              <w:bidi w:val="0"/>
              <w:spacing w:before="0" w:after="0"/>
              <w:jc w:val="left"/>
              <w:rPr/>
            </w:pPr>
            <w:r>
              <w:rPr/>
              <w:t>/s/ Anuradha Muralidharan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3202</Characters>
  <CharactersWithSpaces>3772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