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08/19/2024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40,224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$2.34 to $2.37,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2024-08-21T08:19:46Z</dcterms:created>
  <dcterms:modified xsi:type="dcterms:W3CDTF">2024-08-21T08:19:46Z</dcterms:modified>
</cp:coreProperties>
</file>