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David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08/09/2023</w:t>
            </w: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08/09/2023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30,000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4.26</w:t>
            </w:r>
            <w:r>
              <w:rPr>
                <w:rFonts w:ascii="Arial" w:cs="Arial" w:eastAsia="Arial" w:hAnsi="Arial"/>
                <w:sz w:val="22"/>
                <w:szCs w:val="22"/>
                <w:color w:val="008000"/>
                <w:w w:val="95"/>
                <w:vertAlign w:val="superscript"/>
              </w:rPr>
              <w:t>(2)</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3,063,348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84,659</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June 10, 2022.</w:t>
      </w:r>
    </w:p>
    <w:p>
      <w:pPr>
        <w:spacing w:after="0" w:line="50"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$4.08 to $4.87,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08/10/2023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2023-08-14T19:41:01Z</dcterms:created>
  <dcterms:modified xsi:type="dcterms:W3CDTF">2023-08-14T19:41:01Z</dcterms:modified>
</cp:coreProperties>
</file>